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103" w:rsidRPr="006254D1" w:rsidRDefault="00AC1CE0">
      <w:pPr>
        <w:rPr>
          <w:rFonts w:ascii="Times New Roman" w:hAnsi="Times New Roman" w:cs="Times New Roman"/>
        </w:rPr>
      </w:pPr>
      <w:r>
        <w:t xml:space="preserve">                             </w:t>
      </w:r>
      <w:r w:rsidR="00920764">
        <w:t xml:space="preserve">               </w:t>
      </w:r>
      <w:r w:rsidR="00F70F4D">
        <w:t xml:space="preserve">   Період з 01.10</w:t>
      </w:r>
      <w:r w:rsidR="00EB4E14">
        <w:t>.2018р    по 3</w:t>
      </w:r>
      <w:r w:rsidR="00F70F4D">
        <w:t>1</w:t>
      </w:r>
      <w:r w:rsidR="008B7FB9">
        <w:t xml:space="preserve"> </w:t>
      </w:r>
      <w:r>
        <w:t>.</w:t>
      </w:r>
      <w:r w:rsidR="00F70F4D">
        <w:t>10</w:t>
      </w:r>
      <w:r w:rsidR="00920764">
        <w:t>.2018</w:t>
      </w:r>
      <w:r>
        <w:t xml:space="preserve"> року</w:t>
      </w:r>
      <w:r w:rsidR="007B03BE" w:rsidRPr="006254D1">
        <w:t xml:space="preserve"> </w:t>
      </w:r>
    </w:p>
    <w:tbl>
      <w:tblPr>
        <w:tblStyle w:val="a3"/>
        <w:tblW w:w="8931" w:type="dxa"/>
        <w:tblInd w:w="786" w:type="dxa"/>
        <w:tblLayout w:type="fixed"/>
        <w:tblLook w:val="04A0" w:firstRow="1" w:lastRow="0" w:firstColumn="1" w:lastColumn="0" w:noHBand="0" w:noVBand="1"/>
      </w:tblPr>
      <w:tblGrid>
        <w:gridCol w:w="4962"/>
        <w:gridCol w:w="1417"/>
        <w:gridCol w:w="1276"/>
        <w:gridCol w:w="1276"/>
      </w:tblGrid>
      <w:tr w:rsidR="00AC1CE0" w:rsidRPr="006254D1" w:rsidTr="00AC1CE0">
        <w:tc>
          <w:tcPr>
            <w:tcW w:w="4962" w:type="dxa"/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Загальний фонд</w:t>
            </w:r>
          </w:p>
        </w:tc>
        <w:tc>
          <w:tcPr>
            <w:tcW w:w="3969" w:type="dxa"/>
            <w:gridSpan w:val="3"/>
            <w:tcBorders>
              <w:right w:val="single" w:sz="4" w:space="0" w:color="auto"/>
            </w:tcBorders>
          </w:tcPr>
          <w:p w:rsidR="00AC1CE0" w:rsidRPr="007F37A2" w:rsidRDefault="007F37A2" w:rsidP="00292C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="00F70F4D">
              <w:rPr>
                <w:rFonts w:ascii="Times New Roman" w:hAnsi="Times New Roman" w:cs="Times New Roman"/>
                <w:b/>
              </w:rPr>
              <w:t>Жовтень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Назва КЕКВ</w:t>
            </w:r>
          </w:p>
        </w:tc>
        <w:tc>
          <w:tcPr>
            <w:tcW w:w="1417" w:type="dxa"/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Освітня субвенція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AC1CE0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Інші над-ходження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2111-заробітна плата педагогічних працівників</w:t>
            </w:r>
          </w:p>
        </w:tc>
        <w:tc>
          <w:tcPr>
            <w:tcW w:w="1417" w:type="dxa"/>
          </w:tcPr>
          <w:p w:rsidR="00AC1CE0" w:rsidRPr="006E78FE" w:rsidRDefault="008B7FB9" w:rsidP="006E78F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</w:t>
            </w:r>
            <w:r w:rsidR="00F70F4D" w:rsidRPr="00F70F4D">
              <w:rPr>
                <w:rFonts w:ascii="Times New Roman" w:hAnsi="Times New Roman" w:cs="Times New Roman"/>
                <w:lang w:val="ru-RU"/>
              </w:rPr>
              <w:t>17604,46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7F37A2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</w:tcPr>
          <w:p w:rsidR="00AC1CE0" w:rsidRPr="006E78FE" w:rsidRDefault="00F70F4D" w:rsidP="006E78F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0F4D">
              <w:rPr>
                <w:rFonts w:ascii="Times New Roman" w:hAnsi="Times New Roman" w:cs="Times New Roman"/>
                <w:lang w:val="ru-RU"/>
              </w:rPr>
              <w:t>3872,98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F70F4D">
        <w:trPr>
          <w:trHeight w:val="307"/>
        </w:trPr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 заробітна плата іншого персоналу</w:t>
            </w:r>
          </w:p>
        </w:tc>
        <w:tc>
          <w:tcPr>
            <w:tcW w:w="1417" w:type="dxa"/>
          </w:tcPr>
          <w:p w:rsidR="00AC1CE0" w:rsidRPr="006E78FE" w:rsidRDefault="006E78FE" w:rsidP="006E78F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E78FE" w:rsidRDefault="007F37A2" w:rsidP="007A762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8B7FB9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F70F4D" w:rsidRPr="00F70F4D">
              <w:rPr>
                <w:rFonts w:ascii="Times New Roman" w:hAnsi="Times New Roman" w:cs="Times New Roman"/>
                <w:lang w:val="ru-RU"/>
              </w:rPr>
              <w:t>2792,25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</w:tcPr>
          <w:p w:rsidR="00AC1CE0" w:rsidRPr="006254D1" w:rsidRDefault="006E78FE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E78FE" w:rsidRDefault="00F70F4D" w:rsidP="006E78F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</w:t>
            </w:r>
            <w:r w:rsidRPr="00F70F4D">
              <w:rPr>
                <w:rFonts w:ascii="Times New Roman" w:hAnsi="Times New Roman" w:cs="Times New Roman"/>
                <w:lang w:val="ru-RU"/>
              </w:rPr>
              <w:t>1638,12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2230-Продукти харчування</w:t>
            </w:r>
          </w:p>
        </w:tc>
        <w:tc>
          <w:tcPr>
            <w:tcW w:w="1417" w:type="dxa"/>
          </w:tcPr>
          <w:p w:rsidR="00AC1CE0" w:rsidRPr="006254D1" w:rsidRDefault="00AC1CE0" w:rsidP="00684D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CC29D8" w:rsidP="006E7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684D2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472"/>
        </w:trPr>
        <w:tc>
          <w:tcPr>
            <w:tcW w:w="4962" w:type="dxa"/>
            <w:tcBorders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2210-Предмети, матеріали, обладнання та інвентар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6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E78FE" w:rsidRDefault="006E78FE" w:rsidP="008844C7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госптовари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E78FE" w:rsidRDefault="00AC1CE0" w:rsidP="00190A3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5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8B7FB9" w:rsidRDefault="008B7FB9" w:rsidP="008844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Шкільна </w:t>
            </w:r>
            <w:proofErr w:type="spellStart"/>
            <w:r>
              <w:rPr>
                <w:rFonts w:ascii="Times New Roman" w:hAnsi="Times New Roman" w:cs="Times New Roman"/>
              </w:rPr>
              <w:t>документаці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2220- Медикаменти та перев’язувальні матеріали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844C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медикаменти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50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2240-Оплата послуг (крім комунальних)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18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Мікробіологічне дослідження продуктів харчування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4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Програма «курс»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Заміри опору ізоляції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Повірка вогнегасників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6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Доставка підручників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920764" w:rsidP="008434D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72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2250-Видатки на відрядження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5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Оплата курсів та олімпіад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26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2273-оплата електроенергії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E78FE" w:rsidRDefault="00F70F4D" w:rsidP="00190A3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360,37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2275-оплата інших енергоносіїв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07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Торфобрикет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F70F4D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4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Дрова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1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2282-окремі заходи по реалізації державних (регіональних) програм, не віднесених до заходів розвитку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77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Навчання операторів газових </w:t>
            </w:r>
            <w:proofErr w:type="spellStart"/>
            <w:r w:rsidRPr="006254D1">
              <w:rPr>
                <w:rFonts w:ascii="Times New Roman" w:hAnsi="Times New Roman" w:cs="Times New Roman"/>
              </w:rPr>
              <w:t>котелень</w:t>
            </w:r>
            <w:proofErr w:type="spellEnd"/>
            <w:r w:rsidRPr="006254D1">
              <w:rPr>
                <w:rFonts w:ascii="Times New Roman" w:hAnsi="Times New Roman" w:cs="Times New Roman"/>
              </w:rPr>
              <w:t xml:space="preserve"> та кочегарів, відповідальних за тепло-  та електрогосподарство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6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Інтернет підключення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920764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76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Оплата  інтернет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920764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8B7FB9">
        <w:trPr>
          <w:trHeight w:val="21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Водопостачання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7FB9" w:rsidRPr="006254D1" w:rsidTr="008B7FB9">
        <w:trPr>
          <w:trHeight w:val="707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B7FB9" w:rsidRDefault="008B7FB9" w:rsidP="008B7FB9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</w:rPr>
              <w:lastRenderedPageBreak/>
              <w:t>3110-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Придбання обладнання і предметів довгострокового користування</w:t>
            </w:r>
          </w:p>
          <w:p w:rsidR="008B7FB9" w:rsidRDefault="008B7FB9" w:rsidP="006254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B7FB9" w:rsidRDefault="008B7FB9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B9" w:rsidRDefault="008B7FB9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B9" w:rsidRDefault="008B7FB9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7FB9" w:rsidRPr="006254D1" w:rsidTr="008B7FB9">
        <w:trPr>
          <w:trHeight w:val="183"/>
        </w:trPr>
        <w:tc>
          <w:tcPr>
            <w:tcW w:w="4962" w:type="dxa"/>
            <w:tcBorders>
              <w:top w:val="single" w:sz="4" w:space="0" w:color="auto"/>
            </w:tcBorders>
          </w:tcPr>
          <w:p w:rsidR="008B7FB9" w:rsidRPr="008B7FB9" w:rsidRDefault="008B7FB9" w:rsidP="008B7FB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B7FB9" w:rsidRDefault="008B7FB9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B7FB9" w:rsidRDefault="008B7FB9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7FB9" w:rsidRDefault="008B7FB9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C6C03" w:rsidRPr="00025103" w:rsidRDefault="006C6C03">
      <w:pPr>
        <w:rPr>
          <w:rFonts w:ascii="Times New Roman" w:hAnsi="Times New Roman" w:cs="Times New Roman"/>
          <w:sz w:val="24"/>
          <w:szCs w:val="24"/>
        </w:rPr>
      </w:pPr>
    </w:p>
    <w:sectPr w:rsidR="006C6C03" w:rsidRPr="00025103" w:rsidSect="007B03BE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3BE"/>
    <w:rsid w:val="00025103"/>
    <w:rsid w:val="00190A33"/>
    <w:rsid w:val="001F56F7"/>
    <w:rsid w:val="00292C3F"/>
    <w:rsid w:val="00353EDA"/>
    <w:rsid w:val="005715DA"/>
    <w:rsid w:val="006254D1"/>
    <w:rsid w:val="00684D26"/>
    <w:rsid w:val="006C6C03"/>
    <w:rsid w:val="006E78FE"/>
    <w:rsid w:val="007236AC"/>
    <w:rsid w:val="007A762C"/>
    <w:rsid w:val="007B03BE"/>
    <w:rsid w:val="007F37A2"/>
    <w:rsid w:val="008434DE"/>
    <w:rsid w:val="0087361A"/>
    <w:rsid w:val="008844C7"/>
    <w:rsid w:val="008B7FB9"/>
    <w:rsid w:val="00920764"/>
    <w:rsid w:val="00A122D6"/>
    <w:rsid w:val="00AC1CE0"/>
    <w:rsid w:val="00B823D5"/>
    <w:rsid w:val="00BC6A1E"/>
    <w:rsid w:val="00CC29D8"/>
    <w:rsid w:val="00E130A9"/>
    <w:rsid w:val="00E30EA6"/>
    <w:rsid w:val="00EB4E14"/>
    <w:rsid w:val="00F70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189ECD-6934-4AB9-B989-5750E2B2A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1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57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A3C93-F2C2-42C3-B5B7-0FA10A666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Taras</cp:lastModifiedBy>
  <cp:revision>9</cp:revision>
  <dcterms:created xsi:type="dcterms:W3CDTF">2018-08-04T14:43:00Z</dcterms:created>
  <dcterms:modified xsi:type="dcterms:W3CDTF">2018-11-16T18:05:00Z</dcterms:modified>
</cp:coreProperties>
</file>